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D72DD7">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466E63" w:rsidP="009D79F4">
      <w:pPr>
        <w:jc w:val="center"/>
        <w:rPr>
          <w:b/>
        </w:rPr>
      </w:pPr>
      <w:r>
        <w:rPr>
          <w:b/>
        </w:rPr>
        <w:t>THIRD</w:t>
      </w:r>
      <w:r w:rsidR="00272089">
        <w:rPr>
          <w:b/>
        </w:rPr>
        <w:t xml:space="preserve"> </w:t>
      </w:r>
      <w:r w:rsidR="00D85B67">
        <w:rPr>
          <w:b/>
        </w:rPr>
        <w:t>QUARTER 2017</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E63">
        <w:t>January 16</w:t>
      </w:r>
      <w:r w:rsidR="00530526">
        <w:t>,</w:t>
      </w:r>
      <w:r w:rsidR="00466E63">
        <w:t xml:space="preserve"> 2018</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466E63">
        <w:t>third</w:t>
      </w:r>
      <w:r w:rsidR="0060674E">
        <w:t xml:space="preserve"> </w:t>
      </w:r>
      <w:r w:rsidR="00D85B67">
        <w:t>quarter of 2017</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B15F15">
        <w:t>ance that we identified would be</w:t>
      </w:r>
      <w:r>
        <w:t xml:space="preserve"> included in this report</w:t>
      </w:r>
      <w:r w:rsidR="00A41457">
        <w:t>.</w:t>
      </w:r>
      <w:r w:rsidR="00B15F15">
        <w:t xml:space="preserve"> There were none.</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60674E" w:rsidRPr="00B15F15" w:rsidRDefault="00B15F15" w:rsidP="00B15F15">
      <w:pPr>
        <w:jc w:val="center"/>
        <w:rPr>
          <w:b/>
        </w:rPr>
      </w:pPr>
      <w:r>
        <w:rPr>
          <w:b/>
        </w:rPr>
        <w:t>REPORTABLE CONDITIONS</w:t>
      </w:r>
      <w:r w:rsidR="00B73229">
        <w:tab/>
      </w:r>
      <w:r w:rsidR="00B73229">
        <w:tab/>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B15F15" w:rsidP="0023310E">
      <w:pPr>
        <w:pStyle w:val="ListParagraph"/>
        <w:ind w:left="1080"/>
        <w:rPr>
          <w:b/>
        </w:rPr>
      </w:pPr>
      <w:r>
        <w:rPr>
          <w:b/>
        </w:rPr>
        <w:t xml:space="preserve">                                          - None -</w:t>
      </w: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E7" w:rsidRDefault="00DD14E7" w:rsidP="00C2062A">
      <w:pPr>
        <w:spacing w:line="240" w:lineRule="auto"/>
      </w:pPr>
      <w:r>
        <w:separator/>
      </w:r>
    </w:p>
  </w:endnote>
  <w:endnote w:type="continuationSeparator" w:id="0">
    <w:p w:rsidR="00DD14E7" w:rsidRDefault="00DD14E7"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E7" w:rsidRDefault="00DD14E7" w:rsidP="00C2062A">
      <w:pPr>
        <w:spacing w:line="240" w:lineRule="auto"/>
      </w:pPr>
      <w:r>
        <w:separator/>
      </w:r>
    </w:p>
  </w:footnote>
  <w:footnote w:type="continuationSeparator" w:id="0">
    <w:p w:rsidR="00DD14E7" w:rsidRDefault="00DD14E7"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B3963"/>
    <w:rsid w:val="000F36D5"/>
    <w:rsid w:val="0015534D"/>
    <w:rsid w:val="001B4E9B"/>
    <w:rsid w:val="001E7D7E"/>
    <w:rsid w:val="002314AF"/>
    <w:rsid w:val="0023310E"/>
    <w:rsid w:val="00272089"/>
    <w:rsid w:val="002A7C3C"/>
    <w:rsid w:val="002D09AF"/>
    <w:rsid w:val="00303CC8"/>
    <w:rsid w:val="003604CA"/>
    <w:rsid w:val="003718C7"/>
    <w:rsid w:val="00375220"/>
    <w:rsid w:val="003C45B5"/>
    <w:rsid w:val="004307AE"/>
    <w:rsid w:val="00466E63"/>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6D104D"/>
    <w:rsid w:val="006F0082"/>
    <w:rsid w:val="00744058"/>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15F15"/>
    <w:rsid w:val="00B20C64"/>
    <w:rsid w:val="00B73229"/>
    <w:rsid w:val="00BB5C72"/>
    <w:rsid w:val="00C01A4D"/>
    <w:rsid w:val="00C2062A"/>
    <w:rsid w:val="00C67A90"/>
    <w:rsid w:val="00C80FF9"/>
    <w:rsid w:val="00C850D3"/>
    <w:rsid w:val="00C953B1"/>
    <w:rsid w:val="00CA3192"/>
    <w:rsid w:val="00CC20A6"/>
    <w:rsid w:val="00CE19A0"/>
    <w:rsid w:val="00D047D7"/>
    <w:rsid w:val="00D72DD7"/>
    <w:rsid w:val="00D85B67"/>
    <w:rsid w:val="00DB105A"/>
    <w:rsid w:val="00DB7E20"/>
    <w:rsid w:val="00DD14E7"/>
    <w:rsid w:val="00E00D15"/>
    <w:rsid w:val="00E13CEF"/>
    <w:rsid w:val="00E57CCE"/>
    <w:rsid w:val="00EA5A38"/>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26E8-C933-49C7-82DD-9AF814AB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2018-01-31T17:45:00Z</dcterms:created>
  <dcterms:modified xsi:type="dcterms:W3CDTF">2018-01-31T17:45:00Z</dcterms:modified>
</cp:coreProperties>
</file>